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D0" w:rsidRPr="00F74A5D" w:rsidRDefault="00FC56D0" w:rsidP="00F74A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74A5D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FC56D0" w:rsidRPr="00F74A5D" w:rsidRDefault="00FC56D0" w:rsidP="00F74A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A5D">
        <w:rPr>
          <w:rFonts w:ascii="Times New Roman" w:hAnsi="Times New Roman" w:cs="Times New Roman"/>
          <w:b/>
          <w:sz w:val="24"/>
          <w:szCs w:val="24"/>
        </w:rPr>
        <w:t>Д-Р ДАНИЕЛА ДАРИТКОВА – ПРОДАНОВА</w:t>
      </w:r>
    </w:p>
    <w:p w:rsidR="00FC56D0" w:rsidRPr="00F74A5D" w:rsidRDefault="00FC56D0" w:rsidP="00F74A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A5D">
        <w:rPr>
          <w:rFonts w:ascii="Times New Roman" w:hAnsi="Times New Roman" w:cs="Times New Roman"/>
          <w:b/>
          <w:sz w:val="24"/>
          <w:szCs w:val="24"/>
        </w:rPr>
        <w:t>ПРЕДСЕДАТЕЛ НА КОМИСИЯ ПО ЗДРАВЕОПАЗВАНЕ</w:t>
      </w:r>
    </w:p>
    <w:p w:rsidR="00FC56D0" w:rsidRPr="00F74A5D" w:rsidRDefault="00FC56D0" w:rsidP="00F74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A5D">
        <w:rPr>
          <w:rFonts w:ascii="Times New Roman" w:hAnsi="Times New Roman" w:cs="Times New Roman"/>
          <w:b/>
          <w:sz w:val="24"/>
          <w:szCs w:val="24"/>
        </w:rPr>
        <w:t>44-ТО НАРОДНО СЪБРАНИЕ</w:t>
      </w:r>
    </w:p>
    <w:p w:rsidR="00FC56D0" w:rsidRPr="00F74A5D" w:rsidRDefault="00FC56D0" w:rsidP="00F74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6E8" w:rsidRDefault="00FC56D0" w:rsidP="00F74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A5D">
        <w:rPr>
          <w:rFonts w:ascii="Times New Roman" w:hAnsi="Times New Roman" w:cs="Times New Roman"/>
          <w:b/>
          <w:sz w:val="24"/>
          <w:szCs w:val="24"/>
        </w:rPr>
        <w:t>СТАНОВИЩЕ</w:t>
      </w:r>
    </w:p>
    <w:p w:rsidR="00F74A5D" w:rsidRPr="00F74A5D" w:rsidRDefault="00F74A5D" w:rsidP="00F74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6D0" w:rsidRPr="00F74A5D" w:rsidRDefault="00FC56D0" w:rsidP="00F74A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4A5D">
        <w:rPr>
          <w:rFonts w:ascii="Times New Roman" w:hAnsi="Times New Roman" w:cs="Times New Roman"/>
          <w:sz w:val="24"/>
          <w:szCs w:val="24"/>
        </w:rPr>
        <w:t>От проф. Петко Салчев, дм – Национален консултант по оценка на здравните технологии</w:t>
      </w:r>
    </w:p>
    <w:p w:rsidR="00FC56D0" w:rsidRPr="00F74A5D" w:rsidRDefault="00FC56D0" w:rsidP="00F74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6D0" w:rsidRPr="00F74A5D" w:rsidRDefault="00FC56D0" w:rsidP="00F74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A5D">
        <w:rPr>
          <w:rFonts w:ascii="Times New Roman" w:hAnsi="Times New Roman" w:cs="Times New Roman"/>
          <w:b/>
          <w:sz w:val="24"/>
          <w:szCs w:val="24"/>
          <w:u w:val="single"/>
        </w:rPr>
        <w:t>Относно:</w:t>
      </w:r>
      <w:r w:rsidRPr="00F74A5D">
        <w:rPr>
          <w:rFonts w:ascii="Times New Roman" w:hAnsi="Times New Roman" w:cs="Times New Roman"/>
          <w:sz w:val="24"/>
          <w:szCs w:val="24"/>
        </w:rPr>
        <w:t xml:space="preserve"> Закон за бюджета на Националната здравноосигурителна каса и заложените промени в Закона за лекарствените продукти в хуманната медицина</w:t>
      </w:r>
    </w:p>
    <w:p w:rsidR="00FC56D0" w:rsidRPr="00F74A5D" w:rsidRDefault="00FC56D0" w:rsidP="00F74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6D0" w:rsidRPr="00F74A5D" w:rsidRDefault="00F14F15" w:rsidP="00F74A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A5D">
        <w:rPr>
          <w:rFonts w:ascii="Times New Roman" w:hAnsi="Times New Roman" w:cs="Times New Roman"/>
          <w:b/>
          <w:sz w:val="24"/>
          <w:szCs w:val="24"/>
        </w:rPr>
        <w:t>УВАЖАЕМА Г-ЖО ДАРИТКОВА,</w:t>
      </w:r>
    </w:p>
    <w:p w:rsidR="00F74A5D" w:rsidRDefault="00F74A5D" w:rsidP="00F74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6D0" w:rsidRPr="00F74A5D" w:rsidRDefault="00FC56D0" w:rsidP="00F74A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A5D">
        <w:rPr>
          <w:rFonts w:ascii="Times New Roman" w:hAnsi="Times New Roman" w:cs="Times New Roman"/>
          <w:sz w:val="24"/>
          <w:szCs w:val="24"/>
        </w:rPr>
        <w:t>Във връзка с предложените промени в Закон за бюджета на НЗОКА в частта касаеща оценка на здравните технологии (ОЗТ) Ви информирам следното:</w:t>
      </w:r>
    </w:p>
    <w:p w:rsidR="00DA52A2" w:rsidRPr="00F74A5D" w:rsidRDefault="00B23D43" w:rsidP="00F74A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A5D">
        <w:rPr>
          <w:rFonts w:ascii="Times New Roman" w:hAnsi="Times New Roman" w:cs="Times New Roman"/>
          <w:sz w:val="24"/>
          <w:szCs w:val="24"/>
        </w:rPr>
        <w:t>ОЗТ е систематична оценка на свойствата, ефектите и/или въздействието на здравните технологии с цел предоставяне на информация на вземащите решения в областта на здравеопазването, здравната политика и лекарската практика.</w:t>
      </w:r>
    </w:p>
    <w:p w:rsidR="00DA52A2" w:rsidRPr="00F74A5D" w:rsidRDefault="00B23D43" w:rsidP="00F74A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A5D">
        <w:rPr>
          <w:rFonts w:ascii="Times New Roman" w:hAnsi="Times New Roman" w:cs="Times New Roman"/>
          <w:sz w:val="24"/>
          <w:szCs w:val="24"/>
        </w:rPr>
        <w:t xml:space="preserve">ОЗТ е форма на изследователска политика, която изследва краткосрочните и дългосрочни последици от прилагането на дадена здравна технология и има за цел да предостави информация относно алтернативните здравни стратегии; (International </w:t>
      </w:r>
      <w:proofErr w:type="spellStart"/>
      <w:r w:rsidRPr="00F74A5D">
        <w:rPr>
          <w:rFonts w:ascii="Times New Roman" w:hAnsi="Times New Roman" w:cs="Times New Roman"/>
          <w:sz w:val="24"/>
          <w:szCs w:val="24"/>
        </w:rPr>
        <w:t>Network</w:t>
      </w:r>
      <w:proofErr w:type="spellEnd"/>
      <w:r w:rsidRPr="00F74A5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74A5D">
        <w:rPr>
          <w:rFonts w:ascii="Times New Roman" w:hAnsi="Times New Roman" w:cs="Times New Roman"/>
          <w:sz w:val="24"/>
          <w:szCs w:val="24"/>
        </w:rPr>
        <w:t>Agencies</w:t>
      </w:r>
      <w:proofErr w:type="spellEnd"/>
      <w:r w:rsidRPr="00F74A5D">
        <w:rPr>
          <w:rFonts w:ascii="Times New Roman" w:hAnsi="Times New Roman" w:cs="Times New Roman"/>
          <w:sz w:val="24"/>
          <w:szCs w:val="24"/>
        </w:rPr>
        <w:t xml:space="preserve"> of Health Technology </w:t>
      </w:r>
      <w:proofErr w:type="spellStart"/>
      <w:r w:rsidRPr="00F74A5D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F74A5D">
        <w:rPr>
          <w:rFonts w:ascii="Times New Roman" w:hAnsi="Times New Roman" w:cs="Times New Roman"/>
          <w:sz w:val="24"/>
          <w:szCs w:val="24"/>
        </w:rPr>
        <w:t xml:space="preserve"> -INAHTA </w:t>
      </w:r>
      <w:proofErr w:type="spellStart"/>
      <w:r w:rsidRPr="00F74A5D">
        <w:rPr>
          <w:rFonts w:ascii="Times New Roman" w:hAnsi="Times New Roman" w:cs="Times New Roman"/>
          <w:sz w:val="24"/>
          <w:szCs w:val="24"/>
        </w:rPr>
        <w:t>glossary</w:t>
      </w:r>
      <w:proofErr w:type="spellEnd"/>
      <w:r w:rsidRPr="00F74A5D">
        <w:rPr>
          <w:rFonts w:ascii="Times New Roman" w:hAnsi="Times New Roman" w:cs="Times New Roman"/>
          <w:sz w:val="24"/>
          <w:szCs w:val="24"/>
        </w:rPr>
        <w:t>).</w:t>
      </w:r>
    </w:p>
    <w:p w:rsidR="00DA52A2" w:rsidRPr="00F74A5D" w:rsidRDefault="00B23D43" w:rsidP="00F74A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A5D">
        <w:rPr>
          <w:rFonts w:ascii="Times New Roman" w:hAnsi="Times New Roman" w:cs="Times New Roman"/>
          <w:sz w:val="24"/>
          <w:szCs w:val="24"/>
        </w:rPr>
        <w:t xml:space="preserve">Оценката на здравните технологии е научно обоснована методология, която дава насоки за вземане на решения на базата на доказателства относно ценообразуването и реимбурсирането на здравни технологии и лекарствени терапии. </w:t>
      </w:r>
    </w:p>
    <w:p w:rsidR="00DA52A2" w:rsidRPr="00F74A5D" w:rsidRDefault="00B23D43" w:rsidP="00F74A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A5D">
        <w:rPr>
          <w:rFonts w:ascii="Times New Roman" w:hAnsi="Times New Roman" w:cs="Times New Roman"/>
          <w:sz w:val="24"/>
          <w:szCs w:val="24"/>
        </w:rPr>
        <w:t>Целта е да се идентифицират онези здравни програми, стоки и услуги, които предлагат най-голяма стойност за единица разход, а политиците да вземат обосновани решения относно тяхното прилагане в практиката.</w:t>
      </w:r>
    </w:p>
    <w:p w:rsidR="00FC56D0" w:rsidRPr="00F74A5D" w:rsidRDefault="00FC56D0" w:rsidP="00F74A5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4A5D">
        <w:rPr>
          <w:rFonts w:ascii="Times New Roman" w:hAnsi="Times New Roman" w:cs="Times New Roman"/>
          <w:i/>
          <w:sz w:val="24"/>
          <w:szCs w:val="24"/>
        </w:rPr>
        <w:t>Кои са здравните технологии</w:t>
      </w:r>
      <w:r w:rsidR="0096798D" w:rsidRPr="00F74A5D">
        <w:rPr>
          <w:rFonts w:ascii="Times New Roman" w:hAnsi="Times New Roman" w:cs="Times New Roman"/>
          <w:i/>
          <w:sz w:val="24"/>
          <w:szCs w:val="24"/>
        </w:rPr>
        <w:t>, които подлежат на оценка</w:t>
      </w:r>
      <w:r w:rsidRPr="00F74A5D">
        <w:rPr>
          <w:rFonts w:ascii="Times New Roman" w:hAnsi="Times New Roman" w:cs="Times New Roman"/>
          <w:i/>
          <w:sz w:val="24"/>
          <w:szCs w:val="24"/>
        </w:rPr>
        <w:t>?</w:t>
      </w:r>
    </w:p>
    <w:p w:rsidR="00DA52A2" w:rsidRPr="00F74A5D" w:rsidRDefault="00B23D43" w:rsidP="00F74A5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A5D">
        <w:rPr>
          <w:rFonts w:ascii="Times New Roman" w:hAnsi="Times New Roman" w:cs="Times New Roman"/>
          <w:sz w:val="24"/>
          <w:szCs w:val="24"/>
        </w:rPr>
        <w:t xml:space="preserve">Лекарствени продукти; </w:t>
      </w:r>
    </w:p>
    <w:p w:rsidR="00DA52A2" w:rsidRPr="00F74A5D" w:rsidRDefault="00B23D43" w:rsidP="00F74A5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A5D">
        <w:rPr>
          <w:rFonts w:ascii="Times New Roman" w:hAnsi="Times New Roman" w:cs="Times New Roman"/>
          <w:sz w:val="24"/>
          <w:szCs w:val="24"/>
        </w:rPr>
        <w:t>Медицински изделия(апарати, устройства, тестове и др.);</w:t>
      </w:r>
    </w:p>
    <w:p w:rsidR="00DA52A2" w:rsidRPr="00F74A5D" w:rsidRDefault="00B23D43" w:rsidP="00F74A5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A5D">
        <w:rPr>
          <w:rFonts w:ascii="Times New Roman" w:hAnsi="Times New Roman" w:cs="Times New Roman"/>
          <w:sz w:val="24"/>
          <w:szCs w:val="24"/>
        </w:rPr>
        <w:t>Интервенции;</w:t>
      </w:r>
    </w:p>
    <w:p w:rsidR="00DA52A2" w:rsidRPr="00F74A5D" w:rsidRDefault="00B23D43" w:rsidP="00F74A5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A5D">
        <w:rPr>
          <w:rFonts w:ascii="Times New Roman" w:hAnsi="Times New Roman" w:cs="Times New Roman"/>
          <w:sz w:val="24"/>
          <w:szCs w:val="24"/>
        </w:rPr>
        <w:t xml:space="preserve">Процедури; </w:t>
      </w:r>
    </w:p>
    <w:p w:rsidR="00DA52A2" w:rsidRPr="00F74A5D" w:rsidRDefault="00B23D43" w:rsidP="00F74A5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A5D">
        <w:rPr>
          <w:rFonts w:ascii="Times New Roman" w:hAnsi="Times New Roman" w:cs="Times New Roman"/>
          <w:sz w:val="24"/>
          <w:szCs w:val="24"/>
        </w:rPr>
        <w:t>Терапии;</w:t>
      </w:r>
    </w:p>
    <w:p w:rsidR="00DA52A2" w:rsidRPr="00F74A5D" w:rsidRDefault="00B23D43" w:rsidP="00F74A5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A5D">
        <w:rPr>
          <w:rFonts w:ascii="Times New Roman" w:hAnsi="Times New Roman" w:cs="Times New Roman"/>
          <w:sz w:val="24"/>
          <w:szCs w:val="24"/>
        </w:rPr>
        <w:t>Здравни програми;</w:t>
      </w:r>
    </w:p>
    <w:p w:rsidR="00DA52A2" w:rsidRPr="00F74A5D" w:rsidRDefault="00B23D43" w:rsidP="00F74A5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A5D">
        <w:rPr>
          <w:rFonts w:ascii="Times New Roman" w:hAnsi="Times New Roman" w:cs="Times New Roman"/>
          <w:sz w:val="24"/>
          <w:szCs w:val="24"/>
        </w:rPr>
        <w:t xml:space="preserve">Хранителни добавки (примерно Витамин </w:t>
      </w:r>
      <w:r w:rsidRPr="00F74A5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74A5D">
        <w:rPr>
          <w:rFonts w:ascii="Times New Roman" w:hAnsi="Times New Roman" w:cs="Times New Roman"/>
          <w:sz w:val="24"/>
          <w:szCs w:val="24"/>
        </w:rPr>
        <w:t>)</w:t>
      </w:r>
    </w:p>
    <w:p w:rsidR="00FC56D0" w:rsidRPr="00F74A5D" w:rsidRDefault="00FC56D0" w:rsidP="00F74A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4A5D">
        <w:rPr>
          <w:rFonts w:ascii="Times New Roman" w:hAnsi="Times New Roman" w:cs="Times New Roman"/>
          <w:color w:val="000000"/>
          <w:sz w:val="24"/>
          <w:szCs w:val="24"/>
        </w:rPr>
        <w:t xml:space="preserve">С въвеждането на оценка на здравните технологии се цели обективен научен анализ на </w:t>
      </w:r>
      <w:proofErr w:type="spellStart"/>
      <w:r w:rsidRPr="00F74A5D">
        <w:rPr>
          <w:rFonts w:ascii="Times New Roman" w:hAnsi="Times New Roman" w:cs="Times New Roman"/>
          <w:color w:val="000000"/>
          <w:sz w:val="24"/>
          <w:szCs w:val="24"/>
        </w:rPr>
        <w:t>фармакоикономическото</w:t>
      </w:r>
      <w:proofErr w:type="spellEnd"/>
      <w:r w:rsidRPr="00F74A5D">
        <w:rPr>
          <w:rFonts w:ascii="Times New Roman" w:hAnsi="Times New Roman" w:cs="Times New Roman"/>
          <w:color w:val="000000"/>
          <w:sz w:val="24"/>
          <w:szCs w:val="24"/>
        </w:rPr>
        <w:t xml:space="preserve"> въздействия при прилагането на дадена здравна технология, алтернативата, която ще бъде заместена от въвеждането й, както и оценка на влиянието върху публичните разходи при прилагането на тази технология. Това позволява на регулаторните органи да вземат информирани решения относно включването на даден лекарствен продукт в Позитивния лекарствен списък, както и при определяне на реимбурсната му цена. Резултат от прилагането на оценката на здравните технологии са повишаване качеството на лечението на българските граждани и рационалната лекарствена употреба, което ще доведе до оптимизиране на публичните разходи.</w:t>
      </w:r>
    </w:p>
    <w:p w:rsidR="00FC56D0" w:rsidRPr="00F74A5D" w:rsidRDefault="00FC56D0" w:rsidP="00F74A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4A5D">
        <w:rPr>
          <w:rFonts w:ascii="Times New Roman" w:hAnsi="Times New Roman" w:cs="Times New Roman"/>
          <w:sz w:val="24"/>
          <w:szCs w:val="24"/>
        </w:rPr>
        <w:t>Задължението за извършване на ОЗТ стартира за първи път в България с обнародването (</w:t>
      </w:r>
      <w:r w:rsidRPr="00F74A5D">
        <w:rPr>
          <w:rFonts w:ascii="Times New Roman" w:hAnsi="Times New Roman" w:cs="Times New Roman"/>
          <w:color w:val="000000"/>
          <w:sz w:val="24"/>
          <w:szCs w:val="24"/>
        </w:rPr>
        <w:t xml:space="preserve">Обн. ДВ. бр. 97 от 11 Декември 2015 г.) </w:t>
      </w:r>
      <w:r w:rsidRPr="00F74A5D">
        <w:rPr>
          <w:rFonts w:ascii="Times New Roman" w:hAnsi="Times New Roman" w:cs="Times New Roman"/>
          <w:sz w:val="24"/>
          <w:szCs w:val="24"/>
        </w:rPr>
        <w:t xml:space="preserve">на </w:t>
      </w:r>
      <w:r w:rsidRPr="00F74A5D">
        <w:rPr>
          <w:rFonts w:ascii="Times New Roman" w:hAnsi="Times New Roman" w:cs="Times New Roman"/>
          <w:i/>
          <w:sz w:val="24"/>
          <w:szCs w:val="24"/>
        </w:rPr>
        <w:t xml:space="preserve">Наредба № 9/ 01.12.2015 г. </w:t>
      </w:r>
      <w:r w:rsidRPr="00F74A5D">
        <w:rPr>
          <w:rFonts w:ascii="Times New Roman" w:hAnsi="Times New Roman" w:cs="Times New Roman"/>
          <w:i/>
          <w:sz w:val="24"/>
          <w:szCs w:val="24"/>
        </w:rPr>
        <w:lastRenderedPageBreak/>
        <w:t>за условията и реда за извършване на оценка на здравни технологии</w:t>
      </w:r>
      <w:r w:rsidRPr="00F74A5D">
        <w:rPr>
          <w:rFonts w:ascii="Times New Roman" w:hAnsi="Times New Roman" w:cs="Times New Roman"/>
          <w:sz w:val="24"/>
          <w:szCs w:val="24"/>
        </w:rPr>
        <w:t>, издадена от Министерство на здравеопазването.</w:t>
      </w:r>
    </w:p>
    <w:p w:rsidR="00FC56D0" w:rsidRPr="00F74A5D" w:rsidRDefault="00FC56D0" w:rsidP="00F74A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65F91"/>
          <w:sz w:val="24"/>
          <w:szCs w:val="24"/>
        </w:rPr>
      </w:pPr>
      <w:r w:rsidRPr="00F74A5D">
        <w:rPr>
          <w:rFonts w:ascii="Times New Roman" w:hAnsi="Times New Roman" w:cs="Times New Roman"/>
          <w:color w:val="000000"/>
          <w:sz w:val="24"/>
          <w:szCs w:val="24"/>
        </w:rPr>
        <w:t>Според Наредбата, оценката на здравните технологии се извършва задължително за лекарствените продукти, принадлежащи към ново международно непатентно наименование, което не е включено в съответното приложение на Позитивния лекарствен списък (ПЛС).</w:t>
      </w:r>
    </w:p>
    <w:p w:rsidR="00FC56D0" w:rsidRPr="00F74A5D" w:rsidRDefault="00FC56D0" w:rsidP="00F74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A5D">
        <w:rPr>
          <w:rFonts w:ascii="Times New Roman" w:hAnsi="Times New Roman" w:cs="Times New Roman"/>
          <w:sz w:val="24"/>
          <w:szCs w:val="24"/>
        </w:rPr>
        <w:t xml:space="preserve">С Наредбата се създава </w:t>
      </w:r>
      <w:r w:rsidRPr="00F74A5D">
        <w:rPr>
          <w:rFonts w:ascii="Times New Roman" w:hAnsi="Times New Roman" w:cs="Times New Roman"/>
          <w:b/>
          <w:sz w:val="24"/>
          <w:szCs w:val="24"/>
        </w:rPr>
        <w:t>Комисия</w:t>
      </w:r>
      <w:r w:rsidRPr="00F74A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ОЗТ</w:t>
      </w:r>
      <w:r w:rsidRPr="00F74A5D">
        <w:rPr>
          <w:rFonts w:ascii="Times New Roman" w:hAnsi="Times New Roman" w:cs="Times New Roman"/>
          <w:color w:val="000000"/>
          <w:sz w:val="24"/>
          <w:szCs w:val="24"/>
        </w:rPr>
        <w:t xml:space="preserve">, която е консултативен орган към Директора на НЦОЗА и се състои от 13 членове, включително председател. </w:t>
      </w:r>
      <w:r w:rsidRPr="00F74A5D">
        <w:rPr>
          <w:rFonts w:ascii="Times New Roman" w:hAnsi="Times New Roman" w:cs="Times New Roman"/>
          <w:sz w:val="24"/>
          <w:szCs w:val="24"/>
        </w:rPr>
        <w:t>В нея участват представители на различни институции, както следва:</w:t>
      </w:r>
    </w:p>
    <w:p w:rsidR="00FC56D0" w:rsidRPr="00F74A5D" w:rsidRDefault="00FC56D0" w:rsidP="00F74A5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A5D">
        <w:rPr>
          <w:rFonts w:ascii="Times New Roman" w:hAnsi="Times New Roman" w:cs="Times New Roman"/>
          <w:sz w:val="24"/>
          <w:szCs w:val="24"/>
        </w:rPr>
        <w:t>трима представители на Министерството на здравеопазването;</w:t>
      </w:r>
    </w:p>
    <w:p w:rsidR="00FC56D0" w:rsidRPr="00F74A5D" w:rsidRDefault="00FC56D0" w:rsidP="00F74A5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A5D">
        <w:rPr>
          <w:rFonts w:ascii="Times New Roman" w:hAnsi="Times New Roman" w:cs="Times New Roman"/>
          <w:sz w:val="24"/>
          <w:szCs w:val="24"/>
        </w:rPr>
        <w:t>двама представители на Националната здравноосигурителна каса;</w:t>
      </w:r>
    </w:p>
    <w:p w:rsidR="00FC56D0" w:rsidRPr="00F74A5D" w:rsidRDefault="00FC56D0" w:rsidP="00F74A5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A5D">
        <w:rPr>
          <w:rFonts w:ascii="Times New Roman" w:hAnsi="Times New Roman" w:cs="Times New Roman"/>
          <w:sz w:val="24"/>
          <w:szCs w:val="24"/>
        </w:rPr>
        <w:t xml:space="preserve">трима представители на Националния съвет по цени и </w:t>
      </w:r>
      <w:proofErr w:type="spellStart"/>
      <w:r w:rsidRPr="00F74A5D">
        <w:rPr>
          <w:rFonts w:ascii="Times New Roman" w:hAnsi="Times New Roman" w:cs="Times New Roman"/>
          <w:sz w:val="24"/>
          <w:szCs w:val="24"/>
        </w:rPr>
        <w:t>реимбурсиране</w:t>
      </w:r>
      <w:proofErr w:type="spellEnd"/>
      <w:r w:rsidRPr="00F74A5D">
        <w:rPr>
          <w:rFonts w:ascii="Times New Roman" w:hAnsi="Times New Roman" w:cs="Times New Roman"/>
          <w:sz w:val="24"/>
          <w:szCs w:val="24"/>
        </w:rPr>
        <w:t xml:space="preserve"> на лекарствените продукти;</w:t>
      </w:r>
    </w:p>
    <w:p w:rsidR="00FC56D0" w:rsidRPr="00F74A5D" w:rsidRDefault="00FC56D0" w:rsidP="00F74A5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A5D">
        <w:rPr>
          <w:rFonts w:ascii="Times New Roman" w:hAnsi="Times New Roman" w:cs="Times New Roman"/>
          <w:sz w:val="24"/>
          <w:szCs w:val="24"/>
        </w:rPr>
        <w:t xml:space="preserve">двама представители на Изпълнителната агенция по лекарствата; </w:t>
      </w:r>
    </w:p>
    <w:p w:rsidR="00FC56D0" w:rsidRPr="00F74A5D" w:rsidRDefault="00FC56D0" w:rsidP="00F74A5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A5D">
        <w:rPr>
          <w:rFonts w:ascii="Times New Roman" w:hAnsi="Times New Roman" w:cs="Times New Roman"/>
          <w:sz w:val="24"/>
          <w:szCs w:val="24"/>
        </w:rPr>
        <w:t>трима представители на НЦОЗА.</w:t>
      </w:r>
    </w:p>
    <w:p w:rsidR="0096798D" w:rsidRPr="00F74A5D" w:rsidRDefault="0096798D" w:rsidP="00F74A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798D" w:rsidRPr="00F74A5D" w:rsidRDefault="0096798D" w:rsidP="00F74A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4A5D">
        <w:rPr>
          <w:rFonts w:ascii="Times New Roman" w:hAnsi="Times New Roman" w:cs="Times New Roman"/>
          <w:color w:val="000000"/>
          <w:sz w:val="24"/>
          <w:szCs w:val="24"/>
        </w:rPr>
        <w:t>Вземането на решения относно включването на лекарствен продукт в ПЛС е при квалифицирано мнозинство – най-малко 9 от 13 от членовете на Комисията, което осигурява прозрачност и взаимен контрол на участващите в нея институции.</w:t>
      </w:r>
    </w:p>
    <w:p w:rsidR="00FC56D0" w:rsidRPr="00F74A5D" w:rsidRDefault="00FC56D0" w:rsidP="00F74A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4A5D">
        <w:rPr>
          <w:rFonts w:ascii="Times New Roman" w:hAnsi="Times New Roman" w:cs="Times New Roman"/>
          <w:color w:val="000000"/>
          <w:sz w:val="24"/>
          <w:szCs w:val="24"/>
        </w:rPr>
        <w:t xml:space="preserve">За подпомагане на дейността на Комисията се създават </w:t>
      </w:r>
      <w:r w:rsidRPr="00F74A5D">
        <w:rPr>
          <w:rFonts w:ascii="Times New Roman" w:hAnsi="Times New Roman" w:cs="Times New Roman"/>
          <w:b/>
          <w:color w:val="000000"/>
          <w:sz w:val="24"/>
          <w:szCs w:val="24"/>
        </w:rPr>
        <w:t>работни комисии (чл.10 от Наредбата)</w:t>
      </w:r>
      <w:r w:rsidRPr="00F74A5D">
        <w:rPr>
          <w:rFonts w:ascii="Times New Roman" w:hAnsi="Times New Roman" w:cs="Times New Roman"/>
          <w:color w:val="000000"/>
          <w:sz w:val="24"/>
          <w:szCs w:val="24"/>
        </w:rPr>
        <w:t xml:space="preserve"> към Директора на НЦОЗА, в състава на които се включват лекари, </w:t>
      </w:r>
      <w:proofErr w:type="spellStart"/>
      <w:r w:rsidRPr="00F74A5D">
        <w:rPr>
          <w:rFonts w:ascii="Times New Roman" w:hAnsi="Times New Roman" w:cs="Times New Roman"/>
          <w:color w:val="000000"/>
          <w:sz w:val="24"/>
          <w:szCs w:val="24"/>
        </w:rPr>
        <w:t>лекари</w:t>
      </w:r>
      <w:proofErr w:type="spellEnd"/>
      <w:r w:rsidRPr="00F74A5D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 w:rsidRPr="00F74A5D">
        <w:rPr>
          <w:rFonts w:ascii="Times New Roman" w:hAnsi="Times New Roman" w:cs="Times New Roman"/>
          <w:color w:val="000000"/>
          <w:sz w:val="24"/>
          <w:szCs w:val="24"/>
        </w:rPr>
        <w:t>дентална</w:t>
      </w:r>
      <w:proofErr w:type="spellEnd"/>
      <w:r w:rsidRPr="00F74A5D">
        <w:rPr>
          <w:rFonts w:ascii="Times New Roman" w:hAnsi="Times New Roman" w:cs="Times New Roman"/>
          <w:color w:val="000000"/>
          <w:sz w:val="24"/>
          <w:szCs w:val="24"/>
        </w:rPr>
        <w:t xml:space="preserve"> медицина, магистър-фармацевти, икономисти, статистици, юристи и други специалисти. Работните комисии извършват предварителна оценка на подадените от фирмите ПРУ документи и анализа за ОЗТ, след което изготвят проект на доклад за </w:t>
      </w:r>
      <w:r w:rsidR="0096798D" w:rsidRPr="00F74A5D">
        <w:rPr>
          <w:rFonts w:ascii="Times New Roman" w:hAnsi="Times New Roman" w:cs="Times New Roman"/>
          <w:color w:val="000000"/>
          <w:sz w:val="24"/>
          <w:szCs w:val="24"/>
        </w:rPr>
        <w:t>оценка на здравната технология.</w:t>
      </w:r>
    </w:p>
    <w:p w:rsidR="0096798D" w:rsidRPr="00F74A5D" w:rsidRDefault="0096798D" w:rsidP="00F74A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4A5D">
        <w:rPr>
          <w:rFonts w:ascii="Times New Roman" w:hAnsi="Times New Roman" w:cs="Times New Roman"/>
          <w:color w:val="000000"/>
          <w:sz w:val="24"/>
          <w:szCs w:val="24"/>
        </w:rPr>
        <w:t>ОЗТ включва два етапа – оценка (</w:t>
      </w:r>
      <w:r w:rsidRPr="00F74A5D">
        <w:rPr>
          <w:rFonts w:ascii="Times New Roman" w:hAnsi="Times New Roman" w:cs="Times New Roman"/>
          <w:color w:val="000000"/>
          <w:sz w:val="24"/>
          <w:szCs w:val="24"/>
          <w:lang w:val="en-US"/>
        </w:rPr>
        <w:t>assessment</w:t>
      </w:r>
      <w:r w:rsidRPr="00F74A5D">
        <w:rPr>
          <w:rFonts w:ascii="Times New Roman" w:hAnsi="Times New Roman" w:cs="Times New Roman"/>
          <w:color w:val="000000"/>
          <w:sz w:val="24"/>
          <w:szCs w:val="24"/>
        </w:rPr>
        <w:t>) и вземане на решение (</w:t>
      </w:r>
      <w:r w:rsidRPr="00F74A5D">
        <w:rPr>
          <w:rFonts w:ascii="Times New Roman" w:hAnsi="Times New Roman" w:cs="Times New Roman"/>
          <w:color w:val="000000"/>
          <w:sz w:val="24"/>
          <w:szCs w:val="24"/>
          <w:lang w:val="en-US"/>
        </w:rPr>
        <w:t>appraisal</w:t>
      </w:r>
      <w:r w:rsidRPr="00F74A5D">
        <w:rPr>
          <w:rFonts w:ascii="Times New Roman" w:hAnsi="Times New Roman" w:cs="Times New Roman"/>
          <w:color w:val="000000"/>
          <w:sz w:val="24"/>
          <w:szCs w:val="24"/>
        </w:rPr>
        <w:t>). Оценката се осъществява от разнородни експерти, които участват в работните комисии, а вземането на решение се осъществява от Комисията по ОЗТ.</w:t>
      </w:r>
    </w:p>
    <w:p w:rsidR="00FC56D0" w:rsidRPr="00F74A5D" w:rsidRDefault="00FC56D0" w:rsidP="00F74A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4A5D">
        <w:rPr>
          <w:rFonts w:ascii="Times New Roman" w:hAnsi="Times New Roman" w:cs="Times New Roman"/>
          <w:color w:val="000000"/>
          <w:sz w:val="24"/>
          <w:szCs w:val="24"/>
        </w:rPr>
        <w:t xml:space="preserve">За цялостното администриране на процеса отговорност носи специализирания </w:t>
      </w:r>
      <w:r w:rsidRPr="00F74A5D">
        <w:rPr>
          <w:rFonts w:ascii="Times New Roman" w:hAnsi="Times New Roman" w:cs="Times New Roman"/>
          <w:b/>
          <w:color w:val="000000"/>
          <w:sz w:val="24"/>
          <w:szCs w:val="24"/>
        </w:rPr>
        <w:t>отдел по "Оценка на здравните технологии"</w:t>
      </w:r>
      <w:r w:rsidRPr="00F74A5D">
        <w:rPr>
          <w:rFonts w:ascii="Times New Roman" w:hAnsi="Times New Roman" w:cs="Times New Roman"/>
          <w:color w:val="000000"/>
          <w:sz w:val="24"/>
          <w:szCs w:val="24"/>
        </w:rPr>
        <w:t xml:space="preserve"> към Националния център по обществено здраве и анализи (НЦОЗА), който подпомага и дейността на Комисията за оценка на здравните технологии. Създадени и приети от Комисията по ОЗТ бяха методиките за оценка на проектите за доклад на работните комисии и съответно методиката за оценка на новата технология на базата на </w:t>
      </w:r>
      <w:proofErr w:type="spellStart"/>
      <w:r w:rsidRPr="00F74A5D">
        <w:rPr>
          <w:rFonts w:ascii="Times New Roman" w:hAnsi="Times New Roman" w:cs="Times New Roman"/>
          <w:color w:val="000000"/>
          <w:sz w:val="24"/>
          <w:szCs w:val="24"/>
        </w:rPr>
        <w:t>мултикритерийния</w:t>
      </w:r>
      <w:proofErr w:type="spellEnd"/>
      <w:r w:rsidRPr="00F74A5D">
        <w:rPr>
          <w:rFonts w:ascii="Times New Roman" w:hAnsi="Times New Roman" w:cs="Times New Roman"/>
          <w:color w:val="000000"/>
          <w:sz w:val="24"/>
          <w:szCs w:val="24"/>
        </w:rPr>
        <w:t xml:space="preserve"> подход на оценка и вземане на решение, който се прилага само в три страни от ЕС. </w:t>
      </w:r>
    </w:p>
    <w:p w:rsidR="0096798D" w:rsidRPr="00F74A5D" w:rsidRDefault="0096798D" w:rsidP="00F74A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4A5D">
        <w:rPr>
          <w:rFonts w:ascii="Times New Roman" w:hAnsi="Times New Roman" w:cs="Times New Roman"/>
          <w:color w:val="000000"/>
          <w:sz w:val="24"/>
          <w:szCs w:val="24"/>
        </w:rPr>
        <w:t>В заложените предложени за изменение на съществуващата до момента практика и организация по процеса на ОЗТ се предвижда:</w:t>
      </w:r>
    </w:p>
    <w:p w:rsidR="0096798D" w:rsidRPr="00F74A5D" w:rsidRDefault="0096798D" w:rsidP="00F74A5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4A5D">
        <w:rPr>
          <w:rFonts w:ascii="Times New Roman" w:hAnsi="Times New Roman" w:cs="Times New Roman"/>
          <w:color w:val="000000"/>
          <w:sz w:val="24"/>
          <w:szCs w:val="24"/>
        </w:rPr>
        <w:t>Администрирането на процеса да се осъществява от НСЦРЛП</w:t>
      </w:r>
      <w:r w:rsidR="00F74A5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798D" w:rsidRPr="00F74A5D" w:rsidRDefault="0096798D" w:rsidP="00F74A5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4A5D">
        <w:rPr>
          <w:rFonts w:ascii="Times New Roman" w:hAnsi="Times New Roman" w:cs="Times New Roman"/>
          <w:color w:val="000000"/>
          <w:sz w:val="24"/>
          <w:szCs w:val="24"/>
        </w:rPr>
        <w:t>Решенията да се вземат от Съвета – т.е. от 7 члена при обикновено мнозинство – т.е. максимум от 4 човека, от една институция</w:t>
      </w:r>
      <w:r w:rsidR="00F74A5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798D" w:rsidRPr="00F74A5D" w:rsidRDefault="0096798D" w:rsidP="00F74A5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4A5D">
        <w:rPr>
          <w:rFonts w:ascii="Times New Roman" w:hAnsi="Times New Roman" w:cs="Times New Roman"/>
          <w:color w:val="000000"/>
          <w:sz w:val="24"/>
          <w:szCs w:val="24"/>
        </w:rPr>
        <w:t>Както е предвидено на заседанията на съвета присъстват представители на НЗОК</w:t>
      </w:r>
      <w:r w:rsidR="00F74A5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74A5D">
        <w:rPr>
          <w:rFonts w:ascii="Times New Roman" w:hAnsi="Times New Roman" w:cs="Times New Roman"/>
          <w:color w:val="000000"/>
          <w:sz w:val="24"/>
          <w:szCs w:val="24"/>
        </w:rPr>
        <w:t xml:space="preserve">  МЗ </w:t>
      </w:r>
      <w:r w:rsidR="00F74A5D">
        <w:rPr>
          <w:rFonts w:ascii="Times New Roman" w:hAnsi="Times New Roman" w:cs="Times New Roman"/>
          <w:color w:val="000000"/>
          <w:sz w:val="24"/>
          <w:szCs w:val="24"/>
        </w:rPr>
        <w:t xml:space="preserve">и ИАЛ, но </w:t>
      </w:r>
      <w:r w:rsidRPr="00F74A5D">
        <w:rPr>
          <w:rFonts w:ascii="Times New Roman" w:hAnsi="Times New Roman" w:cs="Times New Roman"/>
          <w:color w:val="000000"/>
          <w:sz w:val="24"/>
          <w:szCs w:val="24"/>
        </w:rPr>
        <w:t>без право на глас</w:t>
      </w:r>
      <w:r w:rsidR="00F74A5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798D" w:rsidRDefault="0096798D" w:rsidP="00F74A5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4A5D">
        <w:rPr>
          <w:rFonts w:ascii="Times New Roman" w:hAnsi="Times New Roman" w:cs="Times New Roman"/>
          <w:color w:val="000000"/>
          <w:sz w:val="24"/>
          <w:szCs w:val="24"/>
        </w:rPr>
        <w:t>Вземането на решенията от регулаторен орган е в противоречие на посочените по-горе цели и принципи в процеса на ОЗТ</w:t>
      </w:r>
      <w:r w:rsidR="00F74A5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74A5D" w:rsidRPr="00F74A5D" w:rsidRDefault="00F74A5D" w:rsidP="00F74A5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Стеснява се обхвата (обектите на ОЗТ) единствено до лекарствените продукти;</w:t>
      </w:r>
    </w:p>
    <w:p w:rsidR="0096798D" w:rsidRPr="00F74A5D" w:rsidRDefault="0096798D" w:rsidP="00F74A5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4A5D">
        <w:rPr>
          <w:rFonts w:ascii="Times New Roman" w:hAnsi="Times New Roman" w:cs="Times New Roman"/>
          <w:color w:val="000000"/>
          <w:sz w:val="24"/>
          <w:szCs w:val="24"/>
        </w:rPr>
        <w:t>Неясна остава процедурата, по какъв начин ще се оценяват новите технологии, ще се ползват ли работни групи (комисии) от специалисти, които да извършват оценката</w:t>
      </w:r>
      <w:r w:rsidR="00F74A5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798D" w:rsidRPr="00F74A5D" w:rsidRDefault="0096798D" w:rsidP="00F74A5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4A5D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Ако се възприеме че НСЦРЛП ще извършва този процес, кой орган ще оценява останалите технологии, които не са в компетенциите на  НСЦРЛП</w:t>
      </w:r>
    </w:p>
    <w:p w:rsidR="00F74A5D" w:rsidRDefault="00F74A5D" w:rsidP="00F74A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56D0" w:rsidRPr="00F74A5D" w:rsidRDefault="00636B33" w:rsidP="00F74A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A5D">
        <w:rPr>
          <w:rFonts w:ascii="Times New Roman" w:hAnsi="Times New Roman" w:cs="Times New Roman"/>
          <w:sz w:val="24"/>
          <w:szCs w:val="24"/>
        </w:rPr>
        <w:t>Искам да отбележа, че няма никакъв ясно изложен мотив, който да обосновава предлаганите промени и да изисква цялостно преформатиране на процеса по ОЗТ, който вече има три годишна традиция в нашата страна и който е доказал ползите за системата на здравеопазване.</w:t>
      </w:r>
    </w:p>
    <w:p w:rsidR="00F74A5D" w:rsidRDefault="00F74A5D" w:rsidP="00F74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98D" w:rsidRPr="00F74A5D" w:rsidRDefault="00F74A5D" w:rsidP="00F74A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A5D">
        <w:rPr>
          <w:rFonts w:ascii="Times New Roman" w:hAnsi="Times New Roman" w:cs="Times New Roman"/>
          <w:b/>
          <w:sz w:val="24"/>
          <w:szCs w:val="24"/>
        </w:rPr>
        <w:t>УВАЖАЕМА Г-ЖО ДАРИТКОВА,</w:t>
      </w:r>
    </w:p>
    <w:p w:rsidR="00F74A5D" w:rsidRDefault="00F74A5D" w:rsidP="00F74A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98D" w:rsidRPr="00F74A5D" w:rsidRDefault="0096798D" w:rsidP="00F74A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A5D">
        <w:rPr>
          <w:rFonts w:ascii="Times New Roman" w:hAnsi="Times New Roman" w:cs="Times New Roman"/>
          <w:sz w:val="24"/>
          <w:szCs w:val="24"/>
        </w:rPr>
        <w:t>В тази връзка предлагам да бъде обсъден този въпрос при вземането на решение от страна на Комисията по здравеоп</w:t>
      </w:r>
      <w:r w:rsidR="00636B33" w:rsidRPr="00F74A5D">
        <w:rPr>
          <w:rFonts w:ascii="Times New Roman" w:hAnsi="Times New Roman" w:cs="Times New Roman"/>
          <w:sz w:val="24"/>
          <w:szCs w:val="24"/>
        </w:rPr>
        <w:t>а</w:t>
      </w:r>
      <w:r w:rsidRPr="00F74A5D">
        <w:rPr>
          <w:rFonts w:ascii="Times New Roman" w:hAnsi="Times New Roman" w:cs="Times New Roman"/>
          <w:sz w:val="24"/>
          <w:szCs w:val="24"/>
        </w:rPr>
        <w:t>зване</w:t>
      </w:r>
      <w:r w:rsidR="00636B33" w:rsidRPr="00F74A5D">
        <w:rPr>
          <w:rFonts w:ascii="Times New Roman" w:hAnsi="Times New Roman" w:cs="Times New Roman"/>
          <w:sz w:val="24"/>
          <w:szCs w:val="24"/>
        </w:rPr>
        <w:t>.</w:t>
      </w:r>
    </w:p>
    <w:p w:rsidR="00636B33" w:rsidRPr="00F74A5D" w:rsidRDefault="00636B33" w:rsidP="00F74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A5D">
        <w:rPr>
          <w:rFonts w:ascii="Times New Roman" w:hAnsi="Times New Roman" w:cs="Times New Roman"/>
          <w:sz w:val="24"/>
          <w:szCs w:val="24"/>
        </w:rPr>
        <w:t>Предлагам:</w:t>
      </w:r>
    </w:p>
    <w:p w:rsidR="00631906" w:rsidRPr="00F74A5D" w:rsidRDefault="00631906" w:rsidP="00F74A5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A5D">
        <w:rPr>
          <w:rFonts w:ascii="Times New Roman" w:hAnsi="Times New Roman" w:cs="Times New Roman"/>
          <w:sz w:val="24"/>
          <w:szCs w:val="24"/>
        </w:rPr>
        <w:t>Да отпадне $19 (1)</w:t>
      </w:r>
    </w:p>
    <w:p w:rsidR="00636B33" w:rsidRPr="00F74A5D" w:rsidRDefault="00636B33" w:rsidP="00F74A5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A5D">
        <w:rPr>
          <w:rFonts w:ascii="Times New Roman" w:hAnsi="Times New Roman" w:cs="Times New Roman"/>
          <w:sz w:val="24"/>
          <w:szCs w:val="24"/>
        </w:rPr>
        <w:t>В $ 38</w:t>
      </w:r>
      <w:r w:rsidRPr="00F74A5D">
        <w:rPr>
          <w:rFonts w:ascii="Times New Roman" w:hAnsi="Times New Roman" w:cs="Times New Roman"/>
          <w:b/>
          <w:sz w:val="24"/>
          <w:szCs w:val="24"/>
        </w:rPr>
        <w:t>:</w:t>
      </w:r>
    </w:p>
    <w:p w:rsidR="00631906" w:rsidRPr="00F74A5D" w:rsidRDefault="00636B33" w:rsidP="00F74A5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A5D">
        <w:rPr>
          <w:rFonts w:ascii="Times New Roman" w:hAnsi="Times New Roman" w:cs="Times New Roman"/>
          <w:sz w:val="24"/>
          <w:szCs w:val="24"/>
        </w:rPr>
        <w:t xml:space="preserve"> </w:t>
      </w:r>
      <w:r w:rsidR="00631906" w:rsidRPr="00F74A5D">
        <w:rPr>
          <w:rFonts w:ascii="Times New Roman" w:hAnsi="Times New Roman" w:cs="Times New Roman"/>
          <w:sz w:val="24"/>
          <w:szCs w:val="24"/>
        </w:rPr>
        <w:t xml:space="preserve">Да отпадне </w:t>
      </w:r>
      <w:r w:rsidR="00EE3C3F" w:rsidRPr="00F74A5D">
        <w:rPr>
          <w:rFonts w:ascii="Times New Roman" w:hAnsi="Times New Roman" w:cs="Times New Roman"/>
          <w:sz w:val="24"/>
          <w:szCs w:val="24"/>
        </w:rPr>
        <w:t>т.1 б</w:t>
      </w:r>
      <w:r w:rsidRPr="00F74A5D">
        <w:rPr>
          <w:rFonts w:ascii="Times New Roman" w:hAnsi="Times New Roman" w:cs="Times New Roman"/>
          <w:sz w:val="24"/>
          <w:szCs w:val="24"/>
        </w:rPr>
        <w:t xml:space="preserve"> -  „създава се нова точка 4: „</w:t>
      </w:r>
      <w:proofErr w:type="spellStart"/>
      <w:r w:rsidRPr="00F74A5D">
        <w:rPr>
          <w:rFonts w:ascii="Times New Roman" w:hAnsi="Times New Roman" w:cs="Times New Roman"/>
          <w:sz w:val="24"/>
          <w:szCs w:val="24"/>
        </w:rPr>
        <w:t>4</w:t>
      </w:r>
      <w:proofErr w:type="spellEnd"/>
      <w:r w:rsidRPr="00F74A5D">
        <w:rPr>
          <w:rFonts w:ascii="Times New Roman" w:hAnsi="Times New Roman" w:cs="Times New Roman"/>
          <w:sz w:val="24"/>
          <w:szCs w:val="24"/>
        </w:rPr>
        <w:t>. Дейности по оценка на здравните технологии</w:t>
      </w:r>
    </w:p>
    <w:p w:rsidR="00EE3C3F" w:rsidRPr="00F74A5D" w:rsidRDefault="00636B33" w:rsidP="00F74A5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A5D">
        <w:rPr>
          <w:rFonts w:ascii="Times New Roman" w:hAnsi="Times New Roman" w:cs="Times New Roman"/>
          <w:sz w:val="24"/>
          <w:szCs w:val="24"/>
        </w:rPr>
        <w:t xml:space="preserve">Да отпадне </w:t>
      </w:r>
      <w:r w:rsidR="00EE3C3F" w:rsidRPr="00F74A5D">
        <w:rPr>
          <w:rFonts w:ascii="Times New Roman" w:hAnsi="Times New Roman" w:cs="Times New Roman"/>
          <w:sz w:val="24"/>
          <w:szCs w:val="24"/>
        </w:rPr>
        <w:t xml:space="preserve">Т.2 </w:t>
      </w:r>
      <w:proofErr w:type="spellStart"/>
      <w:r w:rsidR="00EE3C3F" w:rsidRPr="00F74A5D">
        <w:rPr>
          <w:rFonts w:ascii="Times New Roman" w:hAnsi="Times New Roman" w:cs="Times New Roman"/>
          <w:sz w:val="24"/>
          <w:szCs w:val="24"/>
        </w:rPr>
        <w:t>бб</w:t>
      </w:r>
      <w:proofErr w:type="spellEnd"/>
      <w:r w:rsidRPr="00F74A5D">
        <w:rPr>
          <w:rFonts w:ascii="Times New Roman" w:hAnsi="Times New Roman" w:cs="Times New Roman"/>
          <w:sz w:val="24"/>
          <w:szCs w:val="24"/>
        </w:rPr>
        <w:t xml:space="preserve"> „създава се нова т. 6 – „Извършва оценка на здравните технологии на лекарствените продукти“</w:t>
      </w:r>
    </w:p>
    <w:p w:rsidR="00636B33" w:rsidRPr="00F74A5D" w:rsidRDefault="00636B33" w:rsidP="00F74A5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A5D">
        <w:rPr>
          <w:rFonts w:ascii="Times New Roman" w:hAnsi="Times New Roman" w:cs="Times New Roman"/>
          <w:sz w:val="24"/>
          <w:szCs w:val="24"/>
        </w:rPr>
        <w:t>Да отпадне б) в ал. 5 се създава т. 3: „т.3.  оценка на здравните технологии“</w:t>
      </w:r>
    </w:p>
    <w:p w:rsidR="00636B33" w:rsidRPr="00F74A5D" w:rsidRDefault="00636B33" w:rsidP="00F74A5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A5D">
        <w:rPr>
          <w:rFonts w:ascii="Times New Roman" w:hAnsi="Times New Roman" w:cs="Times New Roman"/>
          <w:sz w:val="24"/>
          <w:szCs w:val="24"/>
        </w:rPr>
        <w:t xml:space="preserve">Да отпадне промяната в чл. 259 а: </w:t>
      </w:r>
    </w:p>
    <w:p w:rsidR="00636B33" w:rsidRPr="00F74A5D" w:rsidRDefault="00636B33" w:rsidP="00F74A5D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A5D">
        <w:rPr>
          <w:rFonts w:ascii="Times New Roman" w:hAnsi="Times New Roman" w:cs="Times New Roman"/>
          <w:sz w:val="24"/>
          <w:szCs w:val="24"/>
        </w:rPr>
        <w:t>а) създава се нова ал. 3:</w:t>
      </w:r>
    </w:p>
    <w:p w:rsidR="00636B33" w:rsidRPr="00F74A5D" w:rsidRDefault="00636B33" w:rsidP="00F74A5D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74A5D">
        <w:rPr>
          <w:rFonts w:ascii="Times New Roman" w:hAnsi="Times New Roman" w:cs="Times New Roman"/>
          <w:sz w:val="24"/>
          <w:szCs w:val="24"/>
        </w:rPr>
        <w:t>„(3) На заседанията на съвета задължително присъстват представител/представители на НЗОК, Министерство на здравеопазването и ИАЛ, когато се извършва оценка на здравните технологии“</w:t>
      </w:r>
    </w:p>
    <w:p w:rsidR="00636B33" w:rsidRPr="00F74A5D" w:rsidRDefault="00636B33" w:rsidP="00F74A5D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36B33" w:rsidRPr="00F74A5D" w:rsidRDefault="00636B33" w:rsidP="00F74A5D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4A5D">
        <w:rPr>
          <w:rFonts w:ascii="Times New Roman" w:hAnsi="Times New Roman" w:cs="Times New Roman"/>
          <w:sz w:val="24"/>
          <w:szCs w:val="24"/>
          <w:u w:val="single"/>
        </w:rPr>
        <w:t xml:space="preserve">Забележка: </w:t>
      </w:r>
      <w:r w:rsidRPr="00F74A5D">
        <w:rPr>
          <w:rFonts w:ascii="Times New Roman" w:hAnsi="Times New Roman" w:cs="Times New Roman"/>
          <w:sz w:val="24"/>
          <w:szCs w:val="24"/>
        </w:rPr>
        <w:t>Тук държа да отбележа, че на заседания не се извършва оценка на здравните технологии, а се взема решение относно включване на новата технология в ПЛС.</w:t>
      </w:r>
    </w:p>
    <w:p w:rsidR="00F14F15" w:rsidRPr="00F74A5D" w:rsidRDefault="00F14F15" w:rsidP="00F74A5D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4F15" w:rsidRPr="00F74A5D" w:rsidRDefault="00F14F15" w:rsidP="00F74A5D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4A5D">
        <w:rPr>
          <w:rFonts w:ascii="Times New Roman" w:hAnsi="Times New Roman" w:cs="Times New Roman"/>
          <w:sz w:val="24"/>
          <w:szCs w:val="24"/>
        </w:rPr>
        <w:t xml:space="preserve">Да отпадне т. 5  „В заглавието на глава дванадесета, раздел </w:t>
      </w:r>
      <w:r w:rsidRPr="00F74A5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74A5D">
        <w:rPr>
          <w:rFonts w:ascii="Times New Roman" w:hAnsi="Times New Roman" w:cs="Times New Roman"/>
          <w:sz w:val="24"/>
          <w:szCs w:val="24"/>
        </w:rPr>
        <w:t xml:space="preserve"> се създава изречение трето: „Оценка на здравните технологии“</w:t>
      </w:r>
    </w:p>
    <w:p w:rsidR="00F14F15" w:rsidRPr="00F74A5D" w:rsidRDefault="00F14F15" w:rsidP="00F74A5D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4A5D">
        <w:rPr>
          <w:rFonts w:ascii="Times New Roman" w:hAnsi="Times New Roman" w:cs="Times New Roman"/>
          <w:sz w:val="24"/>
          <w:szCs w:val="24"/>
        </w:rPr>
        <w:t>Да отпадне т. 6  б) в ал. 4 думите „наредба на министъра на здравеопазването“ се заменят с   „наредбата по чл. 261а, ал. 5“</w:t>
      </w:r>
    </w:p>
    <w:p w:rsidR="00F14F15" w:rsidRPr="00F74A5D" w:rsidRDefault="00F14F15" w:rsidP="00F74A5D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4F15" w:rsidRPr="00F74A5D" w:rsidRDefault="00F14F15" w:rsidP="00F74A5D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4A5D">
        <w:rPr>
          <w:rFonts w:ascii="Times New Roman" w:hAnsi="Times New Roman" w:cs="Times New Roman"/>
          <w:sz w:val="24"/>
          <w:szCs w:val="24"/>
          <w:u w:val="single"/>
        </w:rPr>
        <w:t>Забележка:</w:t>
      </w:r>
      <w:r w:rsidRPr="00F74A5D">
        <w:rPr>
          <w:rFonts w:ascii="Times New Roman" w:hAnsi="Times New Roman" w:cs="Times New Roman"/>
          <w:sz w:val="24"/>
          <w:szCs w:val="24"/>
        </w:rPr>
        <w:t xml:space="preserve"> Министъра на здравеопазването вече е издал Наредба № 9 </w:t>
      </w:r>
      <w:r w:rsidRPr="00F74A5D">
        <w:rPr>
          <w:rFonts w:ascii="Times New Roman" w:hAnsi="Times New Roman" w:cs="Times New Roman"/>
          <w:i/>
          <w:sz w:val="24"/>
          <w:szCs w:val="24"/>
        </w:rPr>
        <w:t>за условията и реда за извършване на оценка на здравни технологии</w:t>
      </w:r>
    </w:p>
    <w:p w:rsidR="00F14F15" w:rsidRPr="00F74A5D" w:rsidRDefault="00F14F15" w:rsidP="00F74A5D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4A5D">
        <w:rPr>
          <w:rFonts w:ascii="Times New Roman" w:hAnsi="Times New Roman" w:cs="Times New Roman"/>
          <w:i/>
          <w:sz w:val="24"/>
          <w:szCs w:val="24"/>
        </w:rPr>
        <w:t>Какво ново ще включва наредбата по чл. 261а, ал.5?</w:t>
      </w:r>
    </w:p>
    <w:p w:rsidR="00F14F15" w:rsidRPr="00F74A5D" w:rsidRDefault="00F14F15" w:rsidP="00F74A5D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4F15" w:rsidRPr="00F74A5D" w:rsidRDefault="00F14F15" w:rsidP="00F74A5D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4A5D">
        <w:rPr>
          <w:rFonts w:ascii="Times New Roman" w:hAnsi="Times New Roman" w:cs="Times New Roman"/>
          <w:i/>
          <w:sz w:val="24"/>
          <w:szCs w:val="24"/>
        </w:rPr>
        <w:t>Да отпадне Чл. 262 б) в т. 8 „Създава се чл. 262 б) и чл. 262 в)“</w:t>
      </w:r>
    </w:p>
    <w:p w:rsidR="00F14F15" w:rsidRPr="00F74A5D" w:rsidRDefault="00F14F15" w:rsidP="00F74A5D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4A5D">
        <w:rPr>
          <w:rFonts w:ascii="Times New Roman" w:hAnsi="Times New Roman" w:cs="Times New Roman"/>
          <w:sz w:val="24"/>
          <w:szCs w:val="24"/>
          <w:u w:val="single"/>
        </w:rPr>
        <w:t>Забележка:</w:t>
      </w:r>
      <w:r w:rsidRPr="00F74A5D">
        <w:rPr>
          <w:rFonts w:ascii="Times New Roman" w:hAnsi="Times New Roman" w:cs="Times New Roman"/>
          <w:sz w:val="24"/>
          <w:szCs w:val="24"/>
        </w:rPr>
        <w:t xml:space="preserve"> Целият този новосъздаден член повтаря дума по дума включеното в Наредба № 9 на Министъра на здравеопазването и с него не се кодифицира нищо ново.</w:t>
      </w:r>
    </w:p>
    <w:p w:rsidR="00F14F15" w:rsidRPr="00F74A5D" w:rsidRDefault="00F14F15" w:rsidP="00F74A5D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4F15" w:rsidRPr="00F74A5D" w:rsidRDefault="00F14F15" w:rsidP="00F74A5D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A5D">
        <w:rPr>
          <w:rFonts w:ascii="Times New Roman" w:hAnsi="Times New Roman" w:cs="Times New Roman"/>
          <w:b/>
          <w:sz w:val="24"/>
          <w:szCs w:val="24"/>
        </w:rPr>
        <w:t>УВАЖАЕМА Г-ЖО ДАРИТКОВА,</w:t>
      </w:r>
    </w:p>
    <w:p w:rsidR="00F74A5D" w:rsidRDefault="00F74A5D" w:rsidP="00F74A5D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4F15" w:rsidRPr="00F74A5D" w:rsidRDefault="00F14F15" w:rsidP="00F74A5D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4A5D">
        <w:rPr>
          <w:rFonts w:ascii="Times New Roman" w:hAnsi="Times New Roman" w:cs="Times New Roman"/>
          <w:sz w:val="24"/>
          <w:szCs w:val="24"/>
        </w:rPr>
        <w:t xml:space="preserve">Предложените промени в частта за ОЗТ не допринасят с нищо за подобряване на </w:t>
      </w:r>
      <w:r w:rsidR="00B23D43">
        <w:rPr>
          <w:rFonts w:ascii="Times New Roman" w:hAnsi="Times New Roman" w:cs="Times New Roman"/>
          <w:sz w:val="24"/>
          <w:szCs w:val="24"/>
        </w:rPr>
        <w:t>процеса по ОЗТ. Ос</w:t>
      </w:r>
      <w:r w:rsidR="00F74A5D" w:rsidRPr="00F74A5D">
        <w:rPr>
          <w:rFonts w:ascii="Times New Roman" w:hAnsi="Times New Roman" w:cs="Times New Roman"/>
          <w:sz w:val="24"/>
          <w:szCs w:val="24"/>
        </w:rPr>
        <w:t xml:space="preserve">вен това същите могат да окажат негативно влияние върху него с заложените неясноти по отношение на това по какъв начин ще се извършва оценката, относно начина на вземане на решения и прозрачността на решения. </w:t>
      </w:r>
    </w:p>
    <w:p w:rsidR="00BF5B10" w:rsidRDefault="00F74A5D" w:rsidP="00F74A5D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4A5D">
        <w:rPr>
          <w:rFonts w:ascii="Times New Roman" w:hAnsi="Times New Roman" w:cs="Times New Roman"/>
          <w:sz w:val="24"/>
          <w:szCs w:val="24"/>
        </w:rPr>
        <w:lastRenderedPageBreak/>
        <w:t>Преминаването на един</w:t>
      </w:r>
      <w:r>
        <w:rPr>
          <w:rFonts w:ascii="Times New Roman" w:hAnsi="Times New Roman" w:cs="Times New Roman"/>
          <w:sz w:val="24"/>
          <w:szCs w:val="24"/>
        </w:rPr>
        <w:t xml:space="preserve"> доказал се в практиката</w:t>
      </w:r>
      <w:r w:rsidRPr="00F74A5D">
        <w:rPr>
          <w:rFonts w:ascii="Times New Roman" w:hAnsi="Times New Roman" w:cs="Times New Roman"/>
          <w:sz w:val="24"/>
          <w:szCs w:val="24"/>
        </w:rPr>
        <w:t xml:space="preserve"> науч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74A5D">
        <w:rPr>
          <w:rFonts w:ascii="Times New Roman" w:hAnsi="Times New Roman" w:cs="Times New Roman"/>
          <w:sz w:val="24"/>
          <w:szCs w:val="24"/>
        </w:rPr>
        <w:t xml:space="preserve">н подход за вземане на решения на базата на научните доказателства </w:t>
      </w:r>
      <w:r>
        <w:rPr>
          <w:rFonts w:ascii="Times New Roman" w:hAnsi="Times New Roman" w:cs="Times New Roman"/>
          <w:sz w:val="24"/>
          <w:szCs w:val="24"/>
        </w:rPr>
        <w:t xml:space="preserve">и администриран от независима институция (НЦОЗА) </w:t>
      </w:r>
      <w:r w:rsidRPr="00F74A5D">
        <w:rPr>
          <w:rFonts w:ascii="Times New Roman" w:hAnsi="Times New Roman" w:cs="Times New Roman"/>
          <w:sz w:val="24"/>
          <w:szCs w:val="24"/>
        </w:rPr>
        <w:t xml:space="preserve">към регулаторен орган </w:t>
      </w:r>
      <w:r>
        <w:rPr>
          <w:rFonts w:ascii="Times New Roman" w:hAnsi="Times New Roman" w:cs="Times New Roman"/>
          <w:sz w:val="24"/>
          <w:szCs w:val="24"/>
        </w:rPr>
        <w:t xml:space="preserve">(НСЦРЛП) </w:t>
      </w:r>
      <w:r w:rsidRPr="00F74A5D">
        <w:rPr>
          <w:rFonts w:ascii="Times New Roman" w:hAnsi="Times New Roman" w:cs="Times New Roman"/>
          <w:sz w:val="24"/>
          <w:szCs w:val="24"/>
        </w:rPr>
        <w:t xml:space="preserve">и смесването на ОЗТ с ценообразуване и </w:t>
      </w:r>
      <w:proofErr w:type="spellStart"/>
      <w:r w:rsidRPr="00F74A5D">
        <w:rPr>
          <w:rFonts w:ascii="Times New Roman" w:hAnsi="Times New Roman" w:cs="Times New Roman"/>
          <w:sz w:val="24"/>
          <w:szCs w:val="24"/>
        </w:rPr>
        <w:t>реимбурсиране</w:t>
      </w:r>
      <w:proofErr w:type="spellEnd"/>
      <w:r w:rsidRPr="00F74A5D">
        <w:rPr>
          <w:rFonts w:ascii="Times New Roman" w:hAnsi="Times New Roman" w:cs="Times New Roman"/>
          <w:sz w:val="24"/>
          <w:szCs w:val="24"/>
        </w:rPr>
        <w:t xml:space="preserve"> ще доведат до въпроси относно развитието на българското законодателство в областта на лекарствената политика. </w:t>
      </w:r>
    </w:p>
    <w:p w:rsidR="00F74A5D" w:rsidRPr="00F74A5D" w:rsidRDefault="00F74A5D" w:rsidP="00F74A5D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4A5D">
        <w:rPr>
          <w:rFonts w:ascii="Times New Roman" w:hAnsi="Times New Roman" w:cs="Times New Roman"/>
          <w:sz w:val="24"/>
          <w:szCs w:val="24"/>
        </w:rPr>
        <w:t>Цялостното трансформиране на процеса</w:t>
      </w:r>
      <w:r w:rsidR="00BF5B10">
        <w:rPr>
          <w:rFonts w:ascii="Times New Roman" w:hAnsi="Times New Roman" w:cs="Times New Roman"/>
          <w:sz w:val="24"/>
          <w:szCs w:val="24"/>
        </w:rPr>
        <w:t xml:space="preserve"> с предложените промени</w:t>
      </w:r>
      <w:r w:rsidRPr="00F74A5D">
        <w:rPr>
          <w:rFonts w:ascii="Times New Roman" w:hAnsi="Times New Roman" w:cs="Times New Roman"/>
          <w:sz w:val="24"/>
          <w:szCs w:val="24"/>
        </w:rPr>
        <w:t xml:space="preserve"> несъмнено ще доведе и до сътресения в организирането и не на последно място забавянето с месеци на този актуален за страната </w:t>
      </w:r>
      <w:r w:rsidR="00BF5B10">
        <w:rPr>
          <w:rFonts w:ascii="Times New Roman" w:hAnsi="Times New Roman" w:cs="Times New Roman"/>
          <w:sz w:val="24"/>
          <w:szCs w:val="24"/>
        </w:rPr>
        <w:t>подход</w:t>
      </w:r>
      <w:r w:rsidRPr="00F74A5D">
        <w:rPr>
          <w:rFonts w:ascii="Times New Roman" w:hAnsi="Times New Roman" w:cs="Times New Roman"/>
          <w:sz w:val="24"/>
          <w:szCs w:val="24"/>
        </w:rPr>
        <w:t>.</w:t>
      </w:r>
    </w:p>
    <w:p w:rsidR="00F74A5D" w:rsidRPr="00F74A5D" w:rsidRDefault="00F74A5D" w:rsidP="00F74A5D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74A5D" w:rsidRPr="00F74A5D" w:rsidRDefault="00F74A5D" w:rsidP="00F74A5D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74A5D" w:rsidRPr="00F74A5D" w:rsidRDefault="00BF5B10" w:rsidP="00F74A5D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4A5D">
        <w:rPr>
          <w:rFonts w:ascii="Times New Roman" w:hAnsi="Times New Roman" w:cs="Times New Roman"/>
          <w:sz w:val="24"/>
          <w:szCs w:val="24"/>
        </w:rPr>
        <w:t>С УВАЖЕНИЕ</w:t>
      </w:r>
    </w:p>
    <w:p w:rsidR="00F74A5D" w:rsidRPr="00F74A5D" w:rsidRDefault="00BF5B10" w:rsidP="00F74A5D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4A5D">
        <w:rPr>
          <w:rFonts w:ascii="Times New Roman" w:hAnsi="Times New Roman" w:cs="Times New Roman"/>
          <w:sz w:val="24"/>
          <w:szCs w:val="24"/>
        </w:rPr>
        <w:t>ПРОФ. ПЕТКО САЛЧЕВ, ДМ</w:t>
      </w:r>
    </w:p>
    <w:sectPr w:rsidR="00F74A5D" w:rsidRPr="00F74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D6AE8"/>
    <w:multiLevelType w:val="hybridMultilevel"/>
    <w:tmpl w:val="47EEFF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6B03F0"/>
    <w:multiLevelType w:val="hybridMultilevel"/>
    <w:tmpl w:val="9626A89A"/>
    <w:lvl w:ilvl="0" w:tplc="C84248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69201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621A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7EAA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D850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BAEC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0C3C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724C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FA8F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24C66A5"/>
    <w:multiLevelType w:val="hybridMultilevel"/>
    <w:tmpl w:val="4308DBBE"/>
    <w:lvl w:ilvl="0" w:tplc="ADF647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CCCAD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2CEF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6AB4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B678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2816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2066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0423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B450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DCC518D"/>
    <w:multiLevelType w:val="hybridMultilevel"/>
    <w:tmpl w:val="F79A8A28"/>
    <w:lvl w:ilvl="0" w:tplc="B2A2962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765195"/>
    <w:multiLevelType w:val="hybridMultilevel"/>
    <w:tmpl w:val="9E5CC9AA"/>
    <w:lvl w:ilvl="0" w:tplc="684EDE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F197FAC"/>
    <w:multiLevelType w:val="hybridMultilevel"/>
    <w:tmpl w:val="9D08A95A"/>
    <w:lvl w:ilvl="0" w:tplc="50C882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9C55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0C42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BC41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8E7C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A244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2E1E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6E8C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7214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4D21823"/>
    <w:multiLevelType w:val="hybridMultilevel"/>
    <w:tmpl w:val="2EE6B7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E663E"/>
    <w:multiLevelType w:val="hybridMultilevel"/>
    <w:tmpl w:val="EB1C13D6"/>
    <w:lvl w:ilvl="0" w:tplc="0DDE6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906"/>
    <w:rsid w:val="00631906"/>
    <w:rsid w:val="00636B33"/>
    <w:rsid w:val="006451C8"/>
    <w:rsid w:val="00880E98"/>
    <w:rsid w:val="0096798D"/>
    <w:rsid w:val="009863B1"/>
    <w:rsid w:val="00A018A2"/>
    <w:rsid w:val="00AC06E8"/>
    <w:rsid w:val="00B23D43"/>
    <w:rsid w:val="00BF5B10"/>
    <w:rsid w:val="00DA52A2"/>
    <w:rsid w:val="00EE3C3F"/>
    <w:rsid w:val="00F14F15"/>
    <w:rsid w:val="00F74A5D"/>
    <w:rsid w:val="00FC56D0"/>
    <w:rsid w:val="00FE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6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3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6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9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2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24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076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966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7631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5417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003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19673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0223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88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1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pc114</dc:creator>
  <cp:lastModifiedBy>Maya Bolpachova</cp:lastModifiedBy>
  <cp:revision>2</cp:revision>
  <cp:lastPrinted>2018-11-13T15:13:00Z</cp:lastPrinted>
  <dcterms:created xsi:type="dcterms:W3CDTF">2018-11-13T15:15:00Z</dcterms:created>
  <dcterms:modified xsi:type="dcterms:W3CDTF">2018-11-13T15:15:00Z</dcterms:modified>
</cp:coreProperties>
</file>